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7DE" w:rsidRPr="002144A7" w:rsidRDefault="00F507DE" w:rsidP="00F507DE">
      <w:pPr>
        <w:jc w:val="center"/>
        <w:rPr>
          <w:rFonts w:ascii="標楷體" w:eastAsia="標楷體" w:hAnsi="標楷體"/>
          <w:b/>
          <w:color w:val="000000"/>
          <w:sz w:val="28"/>
          <w:szCs w:val="26"/>
          <w:shd w:val="clear" w:color="auto" w:fill="FFFFFF"/>
        </w:rPr>
      </w:pPr>
      <w:bookmarkStart w:id="0" w:name="_GoBack"/>
      <w:r w:rsidRPr="002144A7">
        <w:rPr>
          <w:rFonts w:ascii="標楷體" w:eastAsia="標楷體" w:hAnsi="標楷體" w:hint="eastAsia"/>
          <w:b/>
          <w:color w:val="000000"/>
          <w:sz w:val="28"/>
          <w:szCs w:val="26"/>
          <w:shd w:val="clear" w:color="auto" w:fill="FFFFFF"/>
        </w:rPr>
        <w:t>屏東縣高級中等以下學校學生申訴評議委員會組織及運作辦法</w:t>
      </w:r>
    </w:p>
    <w:bookmarkEnd w:id="0"/>
    <w:p w:rsidR="00F507DE" w:rsidRDefault="00F507DE" w:rsidP="00F507DE">
      <w:pPr>
        <w:rPr>
          <w:rFonts w:ascii="標楷體" w:eastAsia="標楷體" w:hAnsi="標楷體"/>
          <w:color w:val="000000"/>
          <w:shd w:val="clear" w:color="auto" w:fill="FFFFFF"/>
        </w:rPr>
      </w:pPr>
    </w:p>
    <w:p w:rsidR="00F507DE" w:rsidRDefault="00F507DE" w:rsidP="00F507DE">
      <w:pPr>
        <w:rPr>
          <w:rFonts w:ascii="標楷體" w:eastAsia="標楷體" w:hAnsi="標楷體"/>
          <w:color w:val="000000"/>
          <w:szCs w:val="27"/>
          <w:shd w:val="clear" w:color="auto" w:fill="FFFFFF"/>
        </w:rPr>
      </w:pPr>
      <w:r w:rsidRPr="000B2AC8">
        <w:rPr>
          <w:rFonts w:ascii="標楷體" w:eastAsia="標楷體" w:hAnsi="標楷體" w:hint="eastAsia"/>
          <w:color w:val="000000"/>
          <w:szCs w:val="27"/>
          <w:shd w:val="clear" w:color="auto" w:fill="FFFFFF"/>
        </w:rPr>
        <w:t>第 一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本辦法依高級中等教育法第五十四條第二項及國民教育法第二十條之一第三項規</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定訂定之。</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二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本辦法用詞，定義如下：</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一、高級中等以下學校（以下簡稱學校）：指屏東縣政府(以下簡稱本府)主管班級</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w:t>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數在十二班以上之學校。</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二、學生：指學校對其為懲處、其他措施或決議時，具有學籍之受教者。</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三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學生或學生自治組織（以下簡稱申訴人）對學校影響其權益之懲處、其他措施或</w:t>
      </w:r>
    </w:p>
    <w:p w:rsidR="00F507DE" w:rsidRPr="00057E1C" w:rsidRDefault="00F507DE" w:rsidP="00F507DE">
      <w:pPr>
        <w:rPr>
          <w:rFonts w:ascii="標楷體" w:eastAsia="標楷體" w:hAnsi="標楷體"/>
          <w:color w:val="000000"/>
          <w:sz w:val="22"/>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決議，認為違法或不當致其權益受損，得提起申訴。</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前項學生之父母、監護人，得為學生之代理人提起申訴。</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學生自治組織提起申訴時，應以該組織之名義為之。</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四 條</w:t>
      </w:r>
      <w:r>
        <w:rPr>
          <w:rFonts w:ascii="標楷體" w:eastAsia="標楷體" w:hAnsi="標楷體" w:hint="eastAsia"/>
          <w:color w:val="000000"/>
          <w:szCs w:val="27"/>
          <w:shd w:val="clear" w:color="auto" w:fill="FFFFFF"/>
        </w:rPr>
        <w:t>  申訴人提起申訴者，應自知悉或通知送達之次日起二十日內，以填具申訴書</w:t>
      </w:r>
      <w:r w:rsidRPr="00057E1C">
        <w:rPr>
          <w:rFonts w:ascii="標楷體" w:eastAsia="標楷體" w:hAnsi="標楷體" w:hint="eastAsia"/>
          <w:color w:val="000000"/>
          <w:sz w:val="22"/>
          <w:szCs w:val="27"/>
          <w:shd w:val="clear" w:color="auto" w:fill="FFFFFF"/>
        </w:rPr>
        <w:t>(附件</w:t>
      </w:r>
    </w:p>
    <w:p w:rsidR="00F507DE" w:rsidRDefault="00F507DE" w:rsidP="00F507DE">
      <w:pPr>
        <w:rPr>
          <w:rFonts w:ascii="標楷體" w:eastAsia="標楷體" w:hAnsi="標楷體"/>
          <w:color w:val="000000"/>
          <w:szCs w:val="27"/>
          <w:shd w:val="clear" w:color="auto" w:fill="FFFFFF"/>
        </w:rPr>
      </w:pPr>
      <w:r w:rsidRPr="00057E1C">
        <w:rPr>
          <w:rFonts w:ascii="標楷體" w:eastAsia="標楷體" w:hAnsi="標楷體" w:hint="eastAsia"/>
          <w:color w:val="000000"/>
          <w:sz w:val="22"/>
          <w:szCs w:val="27"/>
          <w:shd w:val="clear" w:color="auto" w:fill="FFFFFF"/>
        </w:rPr>
        <w:t xml:space="preserve">          </w:t>
      </w:r>
      <w:r>
        <w:rPr>
          <w:rFonts w:ascii="標楷體" w:eastAsia="標楷體" w:hAnsi="標楷體" w:hint="eastAsia"/>
          <w:color w:val="000000"/>
          <w:sz w:val="22"/>
          <w:szCs w:val="27"/>
          <w:shd w:val="clear" w:color="auto" w:fill="FFFFFF"/>
        </w:rPr>
        <w:t xml:space="preserve"> </w:t>
      </w:r>
      <w:r w:rsidRPr="00057E1C">
        <w:rPr>
          <w:rFonts w:ascii="標楷體" w:eastAsia="標楷體" w:hAnsi="標楷體" w:hint="eastAsia"/>
          <w:color w:val="000000"/>
          <w:sz w:val="22"/>
          <w:szCs w:val="27"/>
          <w:shd w:val="clear" w:color="auto" w:fill="FFFFFF"/>
        </w:rPr>
        <w:t>一)</w:t>
      </w:r>
      <w:r w:rsidRPr="000B2AC8">
        <w:rPr>
          <w:rFonts w:ascii="標楷體" w:eastAsia="標楷體" w:hAnsi="標楷體" w:hint="eastAsia"/>
          <w:color w:val="000000"/>
          <w:szCs w:val="27"/>
          <w:shd w:val="clear" w:color="auto" w:fill="FFFFFF"/>
        </w:rPr>
        <w:t>向學校為之。</w:t>
      </w:r>
      <w:r w:rsidRPr="00BC40F4">
        <w:rPr>
          <w:rFonts w:ascii="標楷體" w:eastAsia="標楷體" w:hAnsi="標楷體" w:hint="eastAsia"/>
          <w:color w:val="000000"/>
          <w:sz w:val="20"/>
          <w:szCs w:val="27"/>
          <w:shd w:val="clear" w:color="auto" w:fill="FFFFFF"/>
        </w:rPr>
        <w:t>(申訴流程如附件四)</w:t>
      </w:r>
      <w:r w:rsidRPr="000B2AC8">
        <w:rPr>
          <w:rFonts w:ascii="標楷體" w:eastAsia="標楷體" w:hAnsi="標楷體" w:hint="eastAsia"/>
          <w:color w:val="000000"/>
          <w:szCs w:val="27"/>
          <w:shd w:val="clear" w:color="auto" w:fill="FFFFFF"/>
        </w:rPr>
        <w:t>學校對於逾期之申訴案件，不予受理。但申</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訴人因不可抗力或不可歸責於己之事由，並提出具體證明者，不在此限。</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五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申訴人向學校提起申訴，同一案（事）件以一次為限。</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xml:space="preserve">        </w:t>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申訴人提起申訴後，於評議決定書送達前，得撤回申訴。申訴經撤回後，不得就</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同一案（事）件再提起申訴。</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六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學校為處理申訴人申訴案件，應設學生申訴評議委員會（以下簡稱申評會）。</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申評會置委員</w:t>
      </w:r>
      <w:r>
        <w:rPr>
          <w:rFonts w:ascii="標楷體" w:eastAsia="標楷體" w:hAnsi="標楷體" w:hint="eastAsia"/>
          <w:color w:val="000000"/>
          <w:szCs w:val="27"/>
          <w:shd w:val="clear" w:color="auto" w:fill="FFFFFF"/>
        </w:rPr>
        <w:t>(如附件五)</w:t>
      </w:r>
      <w:r w:rsidRPr="000B2AC8">
        <w:rPr>
          <w:rFonts w:ascii="標楷體" w:eastAsia="標楷體" w:hAnsi="標楷體" w:hint="eastAsia"/>
          <w:color w:val="000000"/>
          <w:szCs w:val="27"/>
          <w:shd w:val="clear" w:color="auto" w:fill="FFFFFF"/>
        </w:rPr>
        <w:t>五人至十五人，任期一年，均為無給職，由校長就學</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校行政人員代表、教師代表、家長代表、學生代表及社會公正人士聘任之；必要</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時，得遴聘法律、心理或輔導學者專家，擔任委員或諮詢顧問。申評會處理特殊</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教育學生申訴案件，並增聘特殊教育學者專家、特殊教育家長團體代表或其他特</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殊教育專業人員擔任委員時，得不受委員人數上限之限制。前項任一性別委員人</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數不得少於委員總數三分之一，且家長代表人學校學生獎懲委員會委員，不得兼</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任同校申評會委員。</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七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申評會委員會議，由校長召集，並於委員產生後第一次開會時，由委員互選一人</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擔任主席，主持會議。主席不克出席時，由委員互選一人代理之。</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八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申評會委員會議，委員應親自出席，不得委託他人代理出席。</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申評會委員會議應有全體委員三分之二以上出席，始得開會。</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w:t>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申訴事件之評議決定，經出席委員三分之二以上同意，始得決議；</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其他決議，以出席委員過半數同意為之。</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委員於任期中無故缺席達二次或因故無法執行職務者，得由校長解除其委員職</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務，並依第六條第二項規定補聘之；補聘委員之任期至原任期屆滿之日止。</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九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申評會委員會議，以不公開及書面審理為原則。</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申評會評議時，得通知申訴人或其法定代理人、監護人、關係人到會說明。</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申評會委員會議之評議決定，以無記名投票表決方式為之。</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lastRenderedPageBreak/>
        <w:t>           </w:t>
      </w:r>
      <w:r w:rsidRPr="000B2AC8">
        <w:rPr>
          <w:rFonts w:ascii="標楷體" w:eastAsia="標楷體" w:hAnsi="標楷體" w:hint="eastAsia"/>
          <w:color w:val="000000"/>
          <w:szCs w:val="27"/>
          <w:shd w:val="clear" w:color="auto" w:fill="FFFFFF"/>
        </w:rPr>
        <w:t>申評會委員會議之與會人員及其他工作人員，對於評議、表決及其他委員個別</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意見，應嚴守秘密；涉及學生隱私之申訴案及申訴人之基本資料，均應予以保</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密。</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 十 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申訴事件有下列各款情形之一者，應為不受理之決定：</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一、申訴書不合法定程式不能補正或經通知補正逾期不補正。</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 xml:space="preserve"> 二、提起申訴逾法定期間。</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 xml:space="preserve"> 三、懲處、其他措施或決議已不存在。</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  四、對已決定或已撤回之申訴案(事)件重行提起申訴。</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第十一條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申訴之評議決定，應於收受申訴書之次日起三十日內為之，</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xml:space="preserve">        </w:t>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並應於評議決定之次日起十日內，作成學生申訴評議決定書</w:t>
      </w:r>
      <w:r w:rsidRPr="00A24DBC">
        <w:rPr>
          <w:rFonts w:ascii="標楷體" w:eastAsia="標楷體" w:hAnsi="標楷體" w:hint="eastAsia"/>
          <w:color w:val="000000"/>
          <w:sz w:val="18"/>
          <w:szCs w:val="27"/>
          <w:shd w:val="clear" w:color="auto" w:fill="FFFFFF"/>
        </w:rPr>
        <w:t>（以下簡稱評議決定書）。</w:t>
      </w:r>
      <w:r w:rsidRPr="00A24DBC">
        <w:rPr>
          <w:rFonts w:ascii="標楷體" w:eastAsia="標楷體" w:hAnsi="標楷體" w:hint="eastAsia"/>
          <w:color w:val="000000"/>
          <w:sz w:val="18"/>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前項評議決定書，應載明下列事項：</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一、申訴人姓名、出生年月日、住（居）所及身分證明文件字號。</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二、法定代理人或監護人姓名、出生年月日、住（居）所及身分證明文件字號。</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三、主文、事實及理由；其係不受理決定者，得不記載事實。</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四、申評會主席署名。決定作成時主席因故不能執行職務者，由代理主席署名，並</w:t>
      </w:r>
    </w:p>
    <w:p w:rsidR="00F507DE" w:rsidRPr="00A24DBC" w:rsidRDefault="00F507DE" w:rsidP="00F507DE">
      <w:pPr>
        <w:rPr>
          <w:rFonts w:ascii="標楷體" w:eastAsia="標楷體" w:hAnsi="標楷體"/>
          <w:color w:val="000000"/>
          <w:sz w:val="2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記載其事由。</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五、不服評議決定之救濟方法。</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六、評議決定書作成之年月日。</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第十二條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申評會作成評議決定書，應以學校名義送達申訴人或其代理人；</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       </w:t>
      </w: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無法送達者，依行政程序法相關規定處理。</w:t>
      </w:r>
      <w:r w:rsidRPr="000B2AC8">
        <w:rPr>
          <w:rFonts w:ascii="標楷體" w:eastAsia="標楷體" w:hAnsi="標楷體" w:hint="eastAsia"/>
          <w:color w:val="000000"/>
          <w:szCs w:val="27"/>
        </w:rPr>
        <w:br/>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對於休學或類此處分之申訴案，應於該評議決定書附記：申訴人或其代理人如不</w:t>
      </w:r>
      <w:r>
        <w:rPr>
          <w:rFonts w:ascii="標楷體" w:eastAsia="標楷體" w:hAnsi="標楷體" w:hint="eastAsia"/>
          <w:color w:val="000000"/>
          <w:szCs w:val="27"/>
          <w:shd w:val="clear" w:color="auto" w:fill="FFFFFF"/>
        </w:rPr>
        <w:t xml:space="preserve">   </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服申評會之評議決定，得於評議決定書送達之次日起三十日內，依法向本府提起</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訴願。</w:t>
      </w:r>
    </w:p>
    <w:p w:rsidR="00F507DE" w:rsidRDefault="00F507DE" w:rsidP="00F507DE">
      <w:pPr>
        <w:rPr>
          <w:rFonts w:ascii="標楷體" w:eastAsia="標楷體" w:hAnsi="標楷體"/>
          <w:color w:val="000000"/>
          <w:szCs w:val="27"/>
          <w:shd w:val="clear" w:color="auto" w:fill="FFFFFF"/>
        </w:rPr>
      </w:pPr>
      <w:r w:rsidRPr="000B2AC8">
        <w:rPr>
          <w:rFonts w:ascii="標楷體" w:eastAsia="標楷體" w:hAnsi="標楷體" w:hint="eastAsia"/>
          <w:color w:val="000000"/>
          <w:szCs w:val="27"/>
          <w:shd w:val="clear" w:color="auto" w:fill="FFFFFF"/>
        </w:rPr>
        <w:t>第十三條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學校對休學或類此處分之學生，於申評會作成評議決定前，應以彈性輔導方式安</w:t>
      </w:r>
    </w:p>
    <w:p w:rsidR="00F507DE" w:rsidRDefault="00F507DE" w:rsidP="00F507DE">
      <w:pP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排其繼續留校就讀，並以書面載明學籍相關之權利及義務。</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第十四條</w:t>
      </w:r>
      <w:r>
        <w:rPr>
          <w:rFonts w:ascii="標楷體" w:eastAsia="標楷體" w:hAnsi="標楷體" w:hint="eastAsia"/>
          <w:color w:val="000000"/>
          <w:szCs w:val="27"/>
          <w:shd w:val="clear" w:color="auto" w:fill="FFFFFF"/>
        </w:rPr>
        <w:t>   </w:t>
      </w:r>
      <w:r w:rsidRPr="000B2AC8">
        <w:rPr>
          <w:rFonts w:ascii="標楷體" w:eastAsia="標楷體" w:hAnsi="標楷體" w:hint="eastAsia"/>
          <w:color w:val="000000"/>
          <w:szCs w:val="27"/>
          <w:shd w:val="clear" w:color="auto" w:fill="FFFFFF"/>
        </w:rPr>
        <w:t>申評會處理申訴案件，關於委員之迴避，準用行政程序法第三十二條及第三十三</w:t>
      </w:r>
    </w:p>
    <w:p w:rsidR="00F507DE" w:rsidRDefault="00F507DE" w:rsidP="00F507DE">
      <w:pPr>
        <w:rPr>
          <w:rFonts w:ascii="標楷體" w:eastAsia="標楷體" w:hAnsi="標楷體"/>
        </w:rPr>
      </w:pPr>
      <w:r>
        <w:rPr>
          <w:rFonts w:ascii="標楷體" w:eastAsia="標楷體" w:hAnsi="標楷體" w:hint="eastAsia"/>
          <w:color w:val="000000"/>
          <w:szCs w:val="27"/>
          <w:shd w:val="clear" w:color="auto" w:fill="FFFFFF"/>
        </w:rPr>
        <w:t xml:space="preserve">           </w:t>
      </w:r>
      <w:r w:rsidRPr="000B2AC8">
        <w:rPr>
          <w:rFonts w:ascii="標楷體" w:eastAsia="標楷體" w:hAnsi="標楷體" w:hint="eastAsia"/>
          <w:color w:val="000000"/>
          <w:szCs w:val="27"/>
          <w:shd w:val="clear" w:color="auto" w:fill="FFFFFF"/>
        </w:rPr>
        <w:t>條規定。</w:t>
      </w:r>
      <w:r w:rsidRPr="000B2AC8">
        <w:rPr>
          <w:rFonts w:ascii="標楷體" w:eastAsia="標楷體" w:hAnsi="標楷體" w:hint="eastAsia"/>
          <w:color w:val="000000"/>
          <w:szCs w:val="27"/>
        </w:rPr>
        <w:br/>
      </w:r>
      <w:r w:rsidRPr="000B2AC8">
        <w:rPr>
          <w:rFonts w:ascii="標楷體" w:eastAsia="標楷體" w:hAnsi="標楷體" w:hint="eastAsia"/>
          <w:color w:val="000000"/>
          <w:szCs w:val="27"/>
          <w:shd w:val="clear" w:color="auto" w:fill="FFFFFF"/>
        </w:rPr>
        <w:t>第十五條</w:t>
      </w:r>
      <w:r>
        <w:rPr>
          <w:rFonts w:ascii="標楷體" w:eastAsia="標楷體" w:hAnsi="標楷體" w:hint="eastAsia"/>
          <w:color w:val="000000"/>
          <w:szCs w:val="27"/>
          <w:shd w:val="clear" w:color="auto" w:fill="FFFFFF"/>
        </w:rPr>
        <w:t>   </w:t>
      </w:r>
      <w:r w:rsidRPr="002D1265">
        <w:rPr>
          <w:rFonts w:ascii="標楷體" w:eastAsia="標楷體" w:hAnsi="標楷體" w:hint="eastAsia"/>
        </w:rPr>
        <w:t>本辦法經校務會議通過後，自發布日施行；修訂時亦同。</w:t>
      </w:r>
    </w:p>
    <w:p w:rsidR="00920EE4" w:rsidRDefault="00920EE4"/>
    <w:p w:rsidR="00F507DE" w:rsidRDefault="00F507DE"/>
    <w:p w:rsidR="00F507DE" w:rsidRDefault="00F507DE"/>
    <w:p w:rsidR="00F507DE" w:rsidRDefault="00F507DE" w:rsidP="00F507DE">
      <w:pPr>
        <w:jc w:val="center"/>
        <w:rPr>
          <w:rFonts w:ascii="標楷體" w:eastAsia="標楷體" w:hAnsi="標楷體"/>
        </w:rPr>
      </w:pPr>
      <w:r w:rsidRPr="00F507DE">
        <w:rPr>
          <w:rFonts w:ascii="標楷體" w:eastAsia="標楷體" w:hAnsi="標楷體" w:hint="eastAsia"/>
        </w:rPr>
        <w:t>承辦人：陳椿樺       教導主任：阮金福      校長：賴慶安</w:t>
      </w: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b/>
          <w:sz w:val="28"/>
        </w:rPr>
      </w:pPr>
      <w:r w:rsidRPr="009E7962">
        <w:rPr>
          <w:rFonts w:ascii="標楷體" w:eastAsia="標楷體" w:hAnsi="標楷體" w:hint="eastAsia"/>
          <w:b/>
          <w:sz w:val="28"/>
        </w:rPr>
        <w:t>屏東縣泰武鄉泰武國小學生申訴評議作業流程圖</w:t>
      </w:r>
    </w:p>
    <w:p w:rsidR="00F507DE" w:rsidRDefault="00F507DE" w:rsidP="00F507DE">
      <w:pP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r>
        <w:rPr>
          <w:rFonts w:ascii="標楷體" w:eastAsia="標楷體" w:hAnsi="標楷體"/>
          <w:noProof/>
          <w:color w:val="000000"/>
          <w:szCs w:val="27"/>
        </w:rPr>
        <mc:AlternateContent>
          <mc:Choice Requires="wps">
            <w:drawing>
              <wp:anchor distT="0" distB="0" distL="114300" distR="114300" simplePos="0" relativeHeight="251672576" behindDoc="0" locked="0" layoutInCell="1" allowOverlap="1" wp14:anchorId="6B97DEEB" wp14:editId="3C4FCC44">
                <wp:simplePos x="0" y="0"/>
                <wp:positionH relativeFrom="margin">
                  <wp:align>right</wp:align>
                </wp:positionH>
                <wp:positionV relativeFrom="paragraph">
                  <wp:posOffset>4711700</wp:posOffset>
                </wp:positionV>
                <wp:extent cx="1054100" cy="1701800"/>
                <wp:effectExtent l="0" t="0" r="12700" b="12700"/>
                <wp:wrapNone/>
                <wp:docPr id="31" name="矩形 31"/>
                <wp:cNvGraphicFramePr/>
                <a:graphic xmlns:a="http://schemas.openxmlformats.org/drawingml/2006/main">
                  <a:graphicData uri="http://schemas.microsoft.com/office/word/2010/wordprocessingShape">
                    <wps:wsp>
                      <wps:cNvSpPr/>
                      <wps:spPr>
                        <a:xfrm>
                          <a:off x="0" y="0"/>
                          <a:ext cx="1054100" cy="17018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rPr>
                                <w:rFonts w:ascii="標楷體" w:eastAsia="標楷體" w:hAnsi="標楷體"/>
                              </w:rPr>
                            </w:pPr>
                            <w:r>
                              <w:rPr>
                                <w:rFonts w:ascii="標楷體" w:eastAsia="標楷體" w:hAnsi="標楷體" w:hint="eastAsia"/>
                              </w:rPr>
                              <w:t>訴願：</w:t>
                            </w:r>
                          </w:p>
                          <w:p w:rsidR="00F507DE" w:rsidRPr="00F848A6" w:rsidRDefault="00F507DE" w:rsidP="00F507DE">
                            <w:pPr>
                              <w:rPr>
                                <w:rFonts w:ascii="標楷體" w:eastAsia="標楷體" w:hAnsi="標楷體"/>
                                <w:color w:val="000000"/>
                                <w:szCs w:val="27"/>
                                <w:shd w:val="clear" w:color="auto" w:fill="FFFFFF"/>
                              </w:rPr>
                            </w:pPr>
                            <w:r w:rsidRPr="000B2AC8">
                              <w:rPr>
                                <w:rFonts w:ascii="標楷體" w:eastAsia="標楷體" w:hAnsi="標楷體" w:hint="eastAsia"/>
                                <w:color w:val="000000"/>
                                <w:szCs w:val="27"/>
                                <w:shd w:val="clear" w:color="auto" w:fill="FFFFFF"/>
                              </w:rPr>
                              <w:t>評議決定書送達之次日起</w:t>
                            </w:r>
                            <w:r>
                              <w:rPr>
                                <w:rFonts w:ascii="標楷體" w:eastAsia="標楷體" w:hAnsi="標楷體" w:hint="eastAsia"/>
                                <w:color w:val="000000"/>
                                <w:szCs w:val="27"/>
                                <w:shd w:val="clear" w:color="auto" w:fill="FFFFFF"/>
                              </w:rPr>
                              <w:t>三十內，依法向屏東縣政府</w:t>
                            </w:r>
                            <w:r w:rsidRPr="000B2AC8">
                              <w:rPr>
                                <w:rFonts w:ascii="標楷體" w:eastAsia="標楷體" w:hAnsi="標楷體" w:hint="eastAsia"/>
                                <w:color w:val="000000"/>
                                <w:szCs w:val="27"/>
                                <w:shd w:val="clear" w:color="auto" w:fill="FFFFFF"/>
                              </w:rPr>
                              <w:t>提起訴願。</w:t>
                            </w:r>
                          </w:p>
                          <w:p w:rsidR="00F507DE" w:rsidRPr="003D165A" w:rsidRDefault="00F507DE" w:rsidP="00F507DE">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7DEEB" id="矩形 31" o:spid="_x0000_s1026" style="position:absolute;left:0;text-align:left;margin-left:31.8pt;margin-top:371pt;width:83pt;height:13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" filled="f" strokecolor="#70ad47 [3209]" strokeweight="1pt">
                <v:textbox>
                  <w:txbxContent>
                    <w:p w:rsidR="00F507DE" w:rsidRDefault="00F507DE" w:rsidP="00F507DE">
                      <w:pPr>
                        <w:jc w:val="center"/>
                        <w:rPr>
                          <w:rFonts w:ascii="標楷體" w:eastAsia="標楷體" w:hAnsi="標楷體"/>
                        </w:rPr>
                      </w:pPr>
                      <w:r>
                        <w:rPr>
                          <w:rFonts w:ascii="標楷體" w:eastAsia="標楷體" w:hAnsi="標楷體" w:hint="eastAsia"/>
                        </w:rPr>
                        <w:t>訴願：</w:t>
                      </w:r>
                    </w:p>
                    <w:p w:rsidR="00F507DE" w:rsidRPr="00F848A6" w:rsidRDefault="00F507DE" w:rsidP="00F507DE">
                      <w:pPr>
                        <w:rPr>
                          <w:rFonts w:ascii="標楷體" w:eastAsia="標楷體" w:hAnsi="標楷體"/>
                          <w:color w:val="000000"/>
                          <w:szCs w:val="27"/>
                          <w:shd w:val="clear" w:color="auto" w:fill="FFFFFF"/>
                        </w:rPr>
                      </w:pPr>
                      <w:r w:rsidRPr="000B2AC8">
                        <w:rPr>
                          <w:rFonts w:ascii="標楷體" w:eastAsia="標楷體" w:hAnsi="標楷體" w:hint="eastAsia"/>
                          <w:color w:val="000000"/>
                          <w:szCs w:val="27"/>
                          <w:shd w:val="clear" w:color="auto" w:fill="FFFFFF"/>
                        </w:rPr>
                        <w:t>評議決定書送達之次日起</w:t>
                      </w:r>
                      <w:r>
                        <w:rPr>
                          <w:rFonts w:ascii="標楷體" w:eastAsia="標楷體" w:hAnsi="標楷體" w:hint="eastAsia"/>
                          <w:color w:val="000000"/>
                          <w:szCs w:val="27"/>
                          <w:shd w:val="clear" w:color="auto" w:fill="FFFFFF"/>
                        </w:rPr>
                        <w:t>三十內，依法向屏東縣政府</w:t>
                      </w:r>
                      <w:r w:rsidRPr="000B2AC8">
                        <w:rPr>
                          <w:rFonts w:ascii="標楷體" w:eastAsia="標楷體" w:hAnsi="標楷體" w:hint="eastAsia"/>
                          <w:color w:val="000000"/>
                          <w:szCs w:val="27"/>
                          <w:shd w:val="clear" w:color="auto" w:fill="FFFFFF"/>
                        </w:rPr>
                        <w:t>提起訴願。</w:t>
                      </w:r>
                    </w:p>
                    <w:p w:rsidR="00F507DE" w:rsidRPr="003D165A" w:rsidRDefault="00F507DE" w:rsidP="00F507DE">
                      <w:pPr>
                        <w:jc w:val="center"/>
                        <w:rPr>
                          <w:rFonts w:ascii="標楷體" w:eastAsia="標楷體" w:hAnsi="標楷體"/>
                        </w:rPr>
                      </w:pPr>
                    </w:p>
                  </w:txbxContent>
                </v:textbox>
                <w10:wrap anchorx="margin"/>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77696" behindDoc="0" locked="0" layoutInCell="1" allowOverlap="1" wp14:anchorId="5C5C1FF2" wp14:editId="55427F8C">
                <wp:simplePos x="0" y="0"/>
                <wp:positionH relativeFrom="column">
                  <wp:posOffset>1301750</wp:posOffset>
                </wp:positionH>
                <wp:positionV relativeFrom="paragraph">
                  <wp:posOffset>2190750</wp:posOffset>
                </wp:positionV>
                <wp:extent cx="355600" cy="1384300"/>
                <wp:effectExtent l="0" t="0" r="0" b="0"/>
                <wp:wrapNone/>
                <wp:docPr id="32" name="矩形 32"/>
                <wp:cNvGraphicFramePr/>
                <a:graphic xmlns:a="http://schemas.openxmlformats.org/drawingml/2006/main">
                  <a:graphicData uri="http://schemas.microsoft.com/office/word/2010/wordprocessingShape">
                    <wps:wsp>
                      <wps:cNvSpPr/>
                      <wps:spPr>
                        <a:xfrm>
                          <a:off x="0" y="0"/>
                          <a:ext cx="355600" cy="13843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pPr>
                            <w:r>
                              <w:rPr>
                                <w:rFonts w:hint="eastAsia"/>
                              </w:rPr>
                              <w:t>3</w:t>
                            </w:r>
                            <w:r>
                              <w:t>0</w:t>
                            </w:r>
                          </w:p>
                          <w:p w:rsidR="00F507DE" w:rsidRDefault="00F507DE" w:rsidP="00F507DE">
                            <w:pPr>
                              <w:jc w:val="center"/>
                            </w:pPr>
                            <w:r>
                              <w:rPr>
                                <w:rFonts w:hint="eastAsia"/>
                              </w:rPr>
                              <w:t>日內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1FF2" id="矩形 32" o:spid="_x0000_s1027" style="position:absolute;left:0;text-align:left;margin-left:102.5pt;margin-top:172.5pt;width:28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" filled="f" stroked="f" strokeweight="1pt">
                <v:textbox>
                  <w:txbxContent>
                    <w:p w:rsidR="00F507DE" w:rsidRDefault="00F507DE" w:rsidP="00F507DE">
                      <w:pPr>
                        <w:jc w:val="center"/>
                      </w:pPr>
                      <w:r>
                        <w:rPr>
                          <w:rFonts w:hint="eastAsia"/>
                        </w:rPr>
                        <w:t>3</w:t>
                      </w:r>
                      <w:r>
                        <w:t>0</w:t>
                      </w:r>
                    </w:p>
                    <w:p w:rsidR="00F507DE" w:rsidRDefault="00F507DE" w:rsidP="00F507DE">
                      <w:pPr>
                        <w:jc w:val="center"/>
                      </w:pPr>
                      <w:r>
                        <w:rPr>
                          <w:rFonts w:hint="eastAsia"/>
                        </w:rPr>
                        <w:t>日內</w:t>
                      </w:r>
                    </w:p>
                  </w:txbxContent>
                </v:textbox>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76672" behindDoc="0" locked="0" layoutInCell="1" allowOverlap="1" wp14:anchorId="732408A1" wp14:editId="486C0279">
                <wp:simplePos x="0" y="0"/>
                <wp:positionH relativeFrom="column">
                  <wp:posOffset>1625600</wp:posOffset>
                </wp:positionH>
                <wp:positionV relativeFrom="paragraph">
                  <wp:posOffset>4064000</wp:posOffset>
                </wp:positionV>
                <wp:extent cx="330200" cy="6350"/>
                <wp:effectExtent l="0" t="0" r="31750" b="31750"/>
                <wp:wrapNone/>
                <wp:docPr id="33" name="直線接點 33"/>
                <wp:cNvGraphicFramePr/>
                <a:graphic xmlns:a="http://schemas.openxmlformats.org/drawingml/2006/main">
                  <a:graphicData uri="http://schemas.microsoft.com/office/word/2010/wordprocessingShape">
                    <wps:wsp>
                      <wps:cNvCnPr/>
                      <wps:spPr>
                        <a:xfrm>
                          <a:off x="0" y="0"/>
                          <a:ext cx="330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D1541" id="直線接點 3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28pt,320pt" to="15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" strokecolor="#5b9bd5 [3204]" strokeweight=".5pt">
                <v:stroke joinstyle="miter"/>
              </v:line>
            </w:pict>
          </mc:Fallback>
        </mc:AlternateContent>
      </w:r>
      <w:r>
        <w:rPr>
          <w:rFonts w:ascii="標楷體" w:eastAsia="標楷體" w:hAnsi="標楷體"/>
          <w:noProof/>
          <w:color w:val="000000"/>
          <w:szCs w:val="27"/>
        </w:rPr>
        <mc:AlternateContent>
          <mc:Choice Requires="wps">
            <w:drawing>
              <wp:anchor distT="0" distB="0" distL="114300" distR="114300" simplePos="0" relativeHeight="251675648" behindDoc="0" locked="0" layoutInCell="1" allowOverlap="1" wp14:anchorId="72A7AAB4" wp14:editId="254CB7EC">
                <wp:simplePos x="0" y="0"/>
                <wp:positionH relativeFrom="column">
                  <wp:posOffset>1619250</wp:posOffset>
                </wp:positionH>
                <wp:positionV relativeFrom="paragraph">
                  <wp:posOffset>1955800</wp:posOffset>
                </wp:positionV>
                <wp:extent cx="6350" cy="2114550"/>
                <wp:effectExtent l="0" t="0" r="31750" b="19050"/>
                <wp:wrapNone/>
                <wp:docPr id="34" name="直線接點 34"/>
                <wp:cNvGraphicFramePr/>
                <a:graphic xmlns:a="http://schemas.openxmlformats.org/drawingml/2006/main">
                  <a:graphicData uri="http://schemas.microsoft.com/office/word/2010/wordprocessingShape">
                    <wps:wsp>
                      <wps:cNvCnPr/>
                      <wps:spPr>
                        <a:xfrm flipH="1">
                          <a:off x="0" y="0"/>
                          <a:ext cx="63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F8442" id="直線接點 3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27.5pt,154pt" to="12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" strokecolor="#5b9bd5 [3204]" strokeweight=".5pt">
                <v:stroke joinstyle="miter"/>
              </v:line>
            </w:pict>
          </mc:Fallback>
        </mc:AlternateContent>
      </w:r>
      <w:r>
        <w:rPr>
          <w:rFonts w:ascii="標楷體" w:eastAsia="標楷體" w:hAnsi="標楷體"/>
          <w:noProof/>
          <w:color w:val="000000"/>
          <w:szCs w:val="27"/>
        </w:rPr>
        <mc:AlternateContent>
          <mc:Choice Requires="wps">
            <w:drawing>
              <wp:anchor distT="0" distB="0" distL="114300" distR="114300" simplePos="0" relativeHeight="251674624" behindDoc="0" locked="0" layoutInCell="1" allowOverlap="1" wp14:anchorId="0B38AE62" wp14:editId="18868A52">
                <wp:simplePos x="0" y="0"/>
                <wp:positionH relativeFrom="column">
                  <wp:posOffset>1619250</wp:posOffset>
                </wp:positionH>
                <wp:positionV relativeFrom="paragraph">
                  <wp:posOffset>1949450</wp:posOffset>
                </wp:positionV>
                <wp:extent cx="330200" cy="0"/>
                <wp:effectExtent l="0" t="0" r="12700" b="19050"/>
                <wp:wrapNone/>
                <wp:docPr id="35" name="直線接點 35"/>
                <wp:cNvGraphicFramePr/>
                <a:graphic xmlns:a="http://schemas.openxmlformats.org/drawingml/2006/main">
                  <a:graphicData uri="http://schemas.microsoft.com/office/word/2010/wordprocessingShape">
                    <wps:wsp>
                      <wps:cNvCnPr/>
                      <wps:spPr>
                        <a:xfrm flipH="1">
                          <a:off x="0" y="0"/>
                          <a:ext cx="33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AAAF8" id="直線接點 35"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27.5pt,153.5pt" to="15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" strokecolor="#5b9bd5 [3204]" strokeweight=".5pt">
                <v:stroke joinstyle="miter"/>
              </v:line>
            </w:pict>
          </mc:Fallback>
        </mc:AlternateContent>
      </w:r>
      <w:r>
        <w:rPr>
          <w:rFonts w:ascii="標楷體" w:eastAsia="標楷體" w:hAnsi="標楷體"/>
          <w:noProof/>
          <w:color w:val="000000"/>
          <w:szCs w:val="27"/>
        </w:rPr>
        <mc:AlternateContent>
          <mc:Choice Requires="wps">
            <w:drawing>
              <wp:anchor distT="0" distB="0" distL="114300" distR="114300" simplePos="0" relativeHeight="251670528" behindDoc="0" locked="0" layoutInCell="1" allowOverlap="1" wp14:anchorId="7C751F69" wp14:editId="3443051E">
                <wp:simplePos x="0" y="0"/>
                <wp:positionH relativeFrom="margin">
                  <wp:posOffset>3892550</wp:posOffset>
                </wp:positionH>
                <wp:positionV relativeFrom="paragraph">
                  <wp:posOffset>5099050</wp:posOffset>
                </wp:positionV>
                <wp:extent cx="0" cy="590550"/>
                <wp:effectExtent l="0" t="66675" r="9525" b="104775"/>
                <wp:wrapNone/>
                <wp:docPr id="37" name="直線單箭頭接點 37"/>
                <wp:cNvGraphicFramePr/>
                <a:graphic xmlns:a="http://schemas.openxmlformats.org/drawingml/2006/main">
                  <a:graphicData uri="http://schemas.microsoft.com/office/word/2010/wordprocessingShape">
                    <wps:wsp>
                      <wps:cNvCnPr/>
                      <wps:spPr>
                        <a:xfrm rot="16200000" flipH="1">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DB070E" id="_x0000_t32" coordsize="21600,21600" o:spt="32" o:oned="t" path="m,l21600,21600e" filled="f">
                <v:path arrowok="t" fillok="f" o:connecttype="none"/>
                <o:lock v:ext="edit" shapetype="t"/>
              </v:shapetype>
              <v:shape id="直線單箭頭接點 37" o:spid="_x0000_s1026" type="#_x0000_t32" style="position:absolute;margin-left:306.5pt;margin-top:401.5pt;width:0;height:46.5pt;rotation:90;flip:x;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" strokecolor="black [3200]" strokeweight=".5pt">
                <v:stroke endarrow="block" joinstyle="miter"/>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67456" behindDoc="0" locked="0" layoutInCell="1" allowOverlap="1" wp14:anchorId="0A28210D" wp14:editId="40889856">
                <wp:simplePos x="0" y="0"/>
                <wp:positionH relativeFrom="margin">
                  <wp:posOffset>1684655</wp:posOffset>
                </wp:positionH>
                <wp:positionV relativeFrom="paragraph">
                  <wp:posOffset>4972050</wp:posOffset>
                </wp:positionV>
                <wp:extent cx="1905000" cy="857250"/>
                <wp:effectExtent l="19050" t="19050" r="19050" b="38100"/>
                <wp:wrapNone/>
                <wp:docPr id="38" name="菱形 38"/>
                <wp:cNvGraphicFramePr/>
                <a:graphic xmlns:a="http://schemas.openxmlformats.org/drawingml/2006/main">
                  <a:graphicData uri="http://schemas.microsoft.com/office/word/2010/wordprocessingShape">
                    <wps:wsp>
                      <wps:cNvSpPr/>
                      <wps:spPr>
                        <a:xfrm>
                          <a:off x="0" y="0"/>
                          <a:ext cx="1905000" cy="857250"/>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F507DE" w:rsidRPr="000D7993" w:rsidRDefault="00F507DE" w:rsidP="00F507DE">
                            <w:pPr>
                              <w:jc w:val="center"/>
                              <w:rPr>
                                <w:rFonts w:ascii="標楷體" w:eastAsia="標楷體" w:hAnsi="標楷體"/>
                              </w:rPr>
                            </w:pPr>
                            <w:r w:rsidRPr="000D7993">
                              <w:rPr>
                                <w:rFonts w:ascii="標楷體" w:eastAsia="標楷體" w:hAnsi="標楷體" w:hint="eastAsia"/>
                              </w:rPr>
                              <w:t>申訴成立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8210D" id="_x0000_t4" coordsize="21600,21600" o:spt="4" path="m10800,l,10800,10800,21600,21600,10800xe">
                <v:stroke joinstyle="miter"/>
                <v:path gradientshapeok="t" o:connecttype="rect" textboxrect="5400,5400,16200,16200"/>
              </v:shapetype>
              <v:shape id="菱形 38" o:spid="_x0000_s1028" type="#_x0000_t4" style="position:absolute;left:0;text-align:left;margin-left:132.65pt;margin-top:391.5pt;width:150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" fillcolor="white [3201]" strokecolor="#70ad47 [3209]" strokeweight="1pt">
                <v:textbox>
                  <w:txbxContent>
                    <w:p w:rsidR="00F507DE" w:rsidRPr="000D7993" w:rsidRDefault="00F507DE" w:rsidP="00F507DE">
                      <w:pPr>
                        <w:jc w:val="center"/>
                        <w:rPr>
                          <w:rFonts w:ascii="標楷體" w:eastAsia="標楷體" w:hAnsi="標楷體"/>
                        </w:rPr>
                      </w:pPr>
                      <w:r w:rsidRPr="000D7993">
                        <w:rPr>
                          <w:rFonts w:ascii="標楷體" w:eastAsia="標楷體" w:hAnsi="標楷體" w:hint="eastAsia"/>
                        </w:rPr>
                        <w:t>申訴成立</w:t>
                      </w:r>
                    </w:p>
                  </w:txbxContent>
                </v:textbox>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71552" behindDoc="0" locked="0" layoutInCell="1" allowOverlap="1" wp14:anchorId="5348DFF3" wp14:editId="2DC45CC6">
                <wp:simplePos x="0" y="0"/>
                <wp:positionH relativeFrom="column">
                  <wp:posOffset>3683000</wp:posOffset>
                </wp:positionH>
                <wp:positionV relativeFrom="paragraph">
                  <wp:posOffset>5130800</wp:posOffset>
                </wp:positionV>
                <wp:extent cx="298450" cy="304800"/>
                <wp:effectExtent l="0" t="0" r="0" b="0"/>
                <wp:wrapNone/>
                <wp:docPr id="39" name="矩形 39"/>
                <wp:cNvGraphicFramePr/>
                <a:graphic xmlns:a="http://schemas.openxmlformats.org/drawingml/2006/main">
                  <a:graphicData uri="http://schemas.microsoft.com/office/word/2010/wordprocessingShape">
                    <wps:wsp>
                      <wps:cNvSpPr/>
                      <wps:spPr>
                        <a:xfrm>
                          <a:off x="0" y="0"/>
                          <a:ext cx="2984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pPr>
                            <w:r>
                              <w:rPr>
                                <w:rFonts w:hint="eastAsia"/>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8DFF3" id="矩形 39" o:spid="_x0000_s1029" style="position:absolute;left:0;text-align:left;margin-left:290pt;margin-top:404pt;width:23.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" filled="f" stroked="f" strokeweight="1pt">
                <v:textbox>
                  <w:txbxContent>
                    <w:p w:rsidR="00F507DE" w:rsidRDefault="00F507DE" w:rsidP="00F507DE">
                      <w:pPr>
                        <w:jc w:val="center"/>
                      </w:pPr>
                      <w:r>
                        <w:rPr>
                          <w:rFonts w:hint="eastAsia"/>
                        </w:rPr>
                        <w:t>否</w:t>
                      </w:r>
                    </w:p>
                  </w:txbxContent>
                </v:textbox>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69504" behindDoc="0" locked="0" layoutInCell="1" allowOverlap="1" wp14:anchorId="6127D632" wp14:editId="505113D4">
                <wp:simplePos x="0" y="0"/>
                <wp:positionH relativeFrom="column">
                  <wp:posOffset>2266950</wp:posOffset>
                </wp:positionH>
                <wp:positionV relativeFrom="paragraph">
                  <wp:posOffset>5930900</wp:posOffset>
                </wp:positionV>
                <wp:extent cx="298450" cy="304800"/>
                <wp:effectExtent l="0" t="0" r="6350" b="0"/>
                <wp:wrapNone/>
                <wp:docPr id="40" name="矩形 40"/>
                <wp:cNvGraphicFramePr/>
                <a:graphic xmlns:a="http://schemas.openxmlformats.org/drawingml/2006/main">
                  <a:graphicData uri="http://schemas.microsoft.com/office/word/2010/wordprocessingShape">
                    <wps:wsp>
                      <wps:cNvSpPr/>
                      <wps:spPr>
                        <a:xfrm>
                          <a:off x="0" y="0"/>
                          <a:ext cx="29845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pPr>
                            <w:r>
                              <w:rPr>
                                <w:rFonts w:hint="eastAsia"/>
                              </w:rPr>
                              <w:t>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7D632" id="矩形 40" o:spid="_x0000_s1030" style="position:absolute;left:0;text-align:left;margin-left:178.5pt;margin-top:467pt;width:23.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" fillcolor="white [3201]" stroked="f" strokeweight="1pt">
                <v:textbox>
                  <w:txbxContent>
                    <w:p w:rsidR="00F507DE" w:rsidRDefault="00F507DE" w:rsidP="00F507DE">
                      <w:pPr>
                        <w:jc w:val="center"/>
                      </w:pPr>
                      <w:r>
                        <w:rPr>
                          <w:rFonts w:hint="eastAsia"/>
                        </w:rPr>
                        <w:t>是</w:t>
                      </w:r>
                    </w:p>
                  </w:txbxContent>
                </v:textbox>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64384" behindDoc="0" locked="0" layoutInCell="1" allowOverlap="1" wp14:anchorId="517299C9" wp14:editId="348291D5">
                <wp:simplePos x="0" y="0"/>
                <wp:positionH relativeFrom="margin">
                  <wp:posOffset>1949450</wp:posOffset>
                </wp:positionH>
                <wp:positionV relativeFrom="paragraph">
                  <wp:posOffset>3803650</wp:posOffset>
                </wp:positionV>
                <wp:extent cx="1352550" cy="565150"/>
                <wp:effectExtent l="0" t="0" r="19050" b="25400"/>
                <wp:wrapNone/>
                <wp:docPr id="42" name="矩形 42"/>
                <wp:cNvGraphicFramePr/>
                <a:graphic xmlns:a="http://schemas.openxmlformats.org/drawingml/2006/main">
                  <a:graphicData uri="http://schemas.microsoft.com/office/word/2010/wordprocessingShape">
                    <wps:wsp>
                      <wps:cNvSpPr/>
                      <wps:spPr>
                        <a:xfrm>
                          <a:off x="0" y="0"/>
                          <a:ext cx="1352550" cy="565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完成評議書</w:t>
                            </w:r>
                          </w:p>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送達申訴人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299C9" id="矩形 42" o:spid="_x0000_s1031" style="position:absolute;left:0;text-align:left;margin-left:153.5pt;margin-top:299.5pt;width:106.5pt;height: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" fillcolor="white [3201]" strokecolor="#70ad47 [3209]" strokeweight="1pt">
                <v:textbox>
                  <w:txbxContent>
                    <w:p w:rsidR="00F507DE"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完成評議書</w:t>
                      </w:r>
                    </w:p>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送達申訴人                      </w:t>
                      </w:r>
                    </w:p>
                  </w:txbxContent>
                </v:textbox>
                <w10:wrap anchorx="margin"/>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63360" behindDoc="0" locked="0" layoutInCell="1" allowOverlap="1" wp14:anchorId="10215BBE" wp14:editId="6AC946D0">
                <wp:simplePos x="0" y="0"/>
                <wp:positionH relativeFrom="margin">
                  <wp:posOffset>1951355</wp:posOffset>
                </wp:positionH>
                <wp:positionV relativeFrom="paragraph">
                  <wp:posOffset>2800350</wp:posOffset>
                </wp:positionV>
                <wp:extent cx="1352550" cy="400050"/>
                <wp:effectExtent l="0" t="0" r="19050" b="19050"/>
                <wp:wrapNone/>
                <wp:docPr id="43" name="矩形 43"/>
                <wp:cNvGraphicFramePr/>
                <a:graphic xmlns:a="http://schemas.openxmlformats.org/drawingml/2006/main">
                  <a:graphicData uri="http://schemas.microsoft.com/office/word/2010/wordprocessingShape">
                    <wps:wsp>
                      <wps:cNvSpPr/>
                      <wps:spPr>
                        <a:xfrm>
                          <a:off x="0" y="0"/>
                          <a:ext cx="135255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召開學生申評會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15BBE" id="矩形 43" o:spid="_x0000_s1032" style="position:absolute;left:0;text-align:left;margin-left:153.65pt;margin-top:220.5pt;width:106.5pt;height: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" fillcolor="white [3201]" strokecolor="#70ad47 [3209]" strokeweight="1pt">
                <v:textbox>
                  <w:txbxContent>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召開學生申評會                      </w:t>
                      </w:r>
                    </w:p>
                  </w:txbxContent>
                </v:textbox>
                <w10:wrap anchorx="margin"/>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66432" behindDoc="0" locked="0" layoutInCell="1" allowOverlap="1" wp14:anchorId="46AE7BA5" wp14:editId="2ECA39F1">
                <wp:simplePos x="0" y="0"/>
                <wp:positionH relativeFrom="margin">
                  <wp:posOffset>2640330</wp:posOffset>
                </wp:positionH>
                <wp:positionV relativeFrom="paragraph">
                  <wp:posOffset>4375150</wp:posOffset>
                </wp:positionV>
                <wp:extent cx="0" cy="590550"/>
                <wp:effectExtent l="76200" t="0" r="57150" b="57150"/>
                <wp:wrapNone/>
                <wp:docPr id="44" name="直線單箭頭接點 44"/>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BB590D" id="直線單箭頭接點 44" o:spid="_x0000_s1026" type="#_x0000_t32" style="position:absolute;margin-left:207.9pt;margin-top:344.5pt;width:0;height:46.5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" strokecolor="black [3200]" strokeweight=".5pt">
                <v:stroke endarrow="block" joinstyle="miter"/>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65408" behindDoc="0" locked="0" layoutInCell="1" allowOverlap="1" wp14:anchorId="1F1D9397" wp14:editId="4CB3D4CE">
                <wp:simplePos x="0" y="0"/>
                <wp:positionH relativeFrom="margin">
                  <wp:align>center</wp:align>
                </wp:positionH>
                <wp:positionV relativeFrom="paragraph">
                  <wp:posOffset>3206750</wp:posOffset>
                </wp:positionV>
                <wp:extent cx="0" cy="590550"/>
                <wp:effectExtent l="76200" t="0" r="57150" b="57150"/>
                <wp:wrapNone/>
                <wp:docPr id="45" name="直線單箭頭接點 45"/>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262EE7" id="直線單箭頭接點 45" o:spid="_x0000_s1026" type="#_x0000_t32" style="position:absolute;margin-left:0;margin-top:252.5pt;width:0;height:46.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" strokecolor="black [3200]" strokeweight=".5pt">
                <v:stroke endarrow="block" joinstyle="miter"/>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62336" behindDoc="0" locked="0" layoutInCell="1" allowOverlap="1" wp14:anchorId="29F7D195" wp14:editId="23300671">
                <wp:simplePos x="0" y="0"/>
                <wp:positionH relativeFrom="margin">
                  <wp:align>center</wp:align>
                </wp:positionH>
                <wp:positionV relativeFrom="paragraph">
                  <wp:posOffset>2197100</wp:posOffset>
                </wp:positionV>
                <wp:extent cx="0" cy="590550"/>
                <wp:effectExtent l="76200" t="0" r="57150" b="57150"/>
                <wp:wrapNone/>
                <wp:docPr id="46" name="直線單箭頭接點 46"/>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E001D9" id="直線單箭頭接點 46" o:spid="_x0000_s1026" type="#_x0000_t32" style="position:absolute;margin-left:0;margin-top:173pt;width:0;height:46.5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" strokecolor="black [3200]" strokeweight=".5pt">
                <v:stroke endarrow="block" joinstyle="miter"/>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61312" behindDoc="0" locked="0" layoutInCell="1" allowOverlap="1" wp14:anchorId="0473D134" wp14:editId="6A2D7B8C">
                <wp:simplePos x="0" y="0"/>
                <wp:positionH relativeFrom="margin">
                  <wp:posOffset>1949450</wp:posOffset>
                </wp:positionH>
                <wp:positionV relativeFrom="paragraph">
                  <wp:posOffset>1765300</wp:posOffset>
                </wp:positionV>
                <wp:extent cx="1352550" cy="400050"/>
                <wp:effectExtent l="0" t="0" r="19050" b="19050"/>
                <wp:wrapNone/>
                <wp:docPr id="47" name="矩形 47"/>
                <wp:cNvGraphicFramePr/>
                <a:graphic xmlns:a="http://schemas.openxmlformats.org/drawingml/2006/main">
                  <a:graphicData uri="http://schemas.microsoft.com/office/word/2010/wordprocessingShape">
                    <wps:wsp>
                      <wps:cNvSpPr/>
                      <wps:spPr>
                        <a:xfrm>
                          <a:off x="0" y="0"/>
                          <a:ext cx="135255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學校收到申請書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3D134" id="矩形 47" o:spid="_x0000_s1033" style="position:absolute;left:0;text-align:left;margin-left:153.5pt;margin-top:139pt;width:106.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" fillcolor="white [3201]" strokecolor="#70ad47 [3209]" strokeweight="1pt">
                <v:textbox>
                  <w:txbxContent>
                    <w:p w:rsidR="00F507DE" w:rsidRPr="006C71C7"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 xml:space="preserve">學校收到申請書                      </w:t>
                      </w:r>
                    </w:p>
                  </w:txbxContent>
                </v:textbox>
                <w10:wrap anchorx="margin"/>
              </v:rect>
            </w:pict>
          </mc:Fallback>
        </mc:AlternateContent>
      </w:r>
      <w:r>
        <w:rPr>
          <w:rFonts w:ascii="標楷體" w:eastAsia="標楷體" w:hAnsi="標楷體"/>
          <w:noProof/>
          <w:color w:val="000000"/>
          <w:szCs w:val="27"/>
        </w:rPr>
        <mc:AlternateContent>
          <mc:Choice Requires="wps">
            <w:drawing>
              <wp:anchor distT="0" distB="0" distL="114300" distR="114300" simplePos="0" relativeHeight="251660288" behindDoc="0" locked="0" layoutInCell="1" allowOverlap="1" wp14:anchorId="6DE9AAE2" wp14:editId="384D9810">
                <wp:simplePos x="0" y="0"/>
                <wp:positionH relativeFrom="margin">
                  <wp:align>center</wp:align>
                </wp:positionH>
                <wp:positionV relativeFrom="paragraph">
                  <wp:posOffset>1162050</wp:posOffset>
                </wp:positionV>
                <wp:extent cx="0" cy="590550"/>
                <wp:effectExtent l="76200" t="0" r="57150" b="57150"/>
                <wp:wrapNone/>
                <wp:docPr id="48" name="直線單箭頭接點 48"/>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10F9BE" id="直線單箭頭接點 48" o:spid="_x0000_s1026" type="#_x0000_t32" style="position:absolute;margin-left:0;margin-top:91.5pt;width:0;height:46.5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" strokecolor="black [3200]" strokeweight=".5pt">
                <v:stroke endarrow="block" joinstyle="miter"/>
                <w10:wrap anchorx="margin"/>
              </v:shape>
            </w:pict>
          </mc:Fallback>
        </mc:AlternateContent>
      </w:r>
      <w:r>
        <w:rPr>
          <w:rFonts w:ascii="標楷體" w:eastAsia="標楷體" w:hAnsi="標楷體"/>
          <w:noProof/>
          <w:color w:val="000000"/>
          <w:szCs w:val="27"/>
        </w:rPr>
        <mc:AlternateContent>
          <mc:Choice Requires="wps">
            <w:drawing>
              <wp:anchor distT="0" distB="0" distL="114300" distR="114300" simplePos="0" relativeHeight="251659264" behindDoc="0" locked="0" layoutInCell="1" allowOverlap="1" wp14:anchorId="13CF7050" wp14:editId="18146004">
                <wp:simplePos x="0" y="0"/>
                <wp:positionH relativeFrom="margin">
                  <wp:align>center</wp:align>
                </wp:positionH>
                <wp:positionV relativeFrom="paragraph">
                  <wp:posOffset>63500</wp:posOffset>
                </wp:positionV>
                <wp:extent cx="2552700" cy="1079500"/>
                <wp:effectExtent l="0" t="0" r="19050" b="25400"/>
                <wp:wrapNone/>
                <wp:docPr id="49" name="矩形 49"/>
                <wp:cNvGraphicFramePr/>
                <a:graphic xmlns:a="http://schemas.openxmlformats.org/drawingml/2006/main">
                  <a:graphicData uri="http://schemas.microsoft.com/office/word/2010/wordprocessingShape">
                    <wps:wsp>
                      <wps:cNvSpPr/>
                      <wps:spPr>
                        <a:xfrm>
                          <a:off x="0" y="0"/>
                          <a:ext cx="2552700" cy="1079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507DE" w:rsidRPr="009E7962"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提出申訴：                             申訴案件之提出應於管教或輔導措施之次日起二十日內，以書面向學校申教導處提出申請</w:t>
                            </w:r>
                          </w:p>
                          <w:p w:rsidR="00F507DE" w:rsidRPr="006C71C7" w:rsidRDefault="00F507DE" w:rsidP="00F507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CF7050" id="矩形 49" o:spid="_x0000_s1034" style="position:absolute;left:0;text-align:left;margin-left:0;margin-top:5pt;width:201pt;height:8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" fillcolor="white [3201]" strokecolor="#70ad47 [3209]" strokeweight="1pt">
                <v:textbox>
                  <w:txbxContent>
                    <w:p w:rsidR="00F507DE" w:rsidRPr="009E7962" w:rsidRDefault="00F507DE" w:rsidP="00F507DE">
                      <w:pPr>
                        <w:jc w:val="center"/>
                        <w:rPr>
                          <w:rFonts w:ascii="標楷體" w:eastAsia="標楷體" w:hAnsi="標楷體"/>
                          <w:color w:val="000000"/>
                          <w:szCs w:val="27"/>
                          <w:shd w:val="clear" w:color="auto" w:fill="FFFFFF"/>
                        </w:rPr>
                      </w:pPr>
                      <w:r>
                        <w:rPr>
                          <w:rFonts w:ascii="標楷體" w:eastAsia="標楷體" w:hAnsi="標楷體" w:hint="eastAsia"/>
                          <w:color w:val="000000"/>
                          <w:szCs w:val="27"/>
                          <w:shd w:val="clear" w:color="auto" w:fill="FFFFFF"/>
                        </w:rPr>
                        <w:t>提出申訴：                             申訴案件之提出應於管教或輔導措施之次日起二十日內，以書面向學校申教導處提出申請</w:t>
                      </w:r>
                    </w:p>
                    <w:p w:rsidR="00F507DE" w:rsidRPr="006C71C7" w:rsidRDefault="00F507DE" w:rsidP="00F507DE">
                      <w:pPr>
                        <w:jc w:val="center"/>
                      </w:pPr>
                    </w:p>
                  </w:txbxContent>
                </v:textbox>
                <w10:wrap anchorx="margin"/>
              </v:rect>
            </w:pict>
          </mc:Fallback>
        </mc:AlternateContent>
      </w: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r>
        <w:rPr>
          <w:rFonts w:ascii="標楷體" w:eastAsia="標楷體" w:hAnsi="標楷體"/>
          <w:noProof/>
          <w:color w:val="000000"/>
          <w:szCs w:val="27"/>
        </w:rPr>
        <mc:AlternateContent>
          <mc:Choice Requires="wps">
            <w:drawing>
              <wp:anchor distT="0" distB="0" distL="114300" distR="114300" simplePos="0" relativeHeight="251668480" behindDoc="0" locked="0" layoutInCell="1" allowOverlap="1" wp14:anchorId="60B440B5" wp14:editId="7E2355FD">
                <wp:simplePos x="0" y="0"/>
                <wp:positionH relativeFrom="margin">
                  <wp:posOffset>2633980</wp:posOffset>
                </wp:positionH>
                <wp:positionV relativeFrom="paragraph">
                  <wp:posOffset>127000</wp:posOffset>
                </wp:positionV>
                <wp:extent cx="0" cy="590550"/>
                <wp:effectExtent l="76200" t="0" r="57150" b="57150"/>
                <wp:wrapNone/>
                <wp:docPr id="41" name="直線單箭頭接點 41"/>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E17F5" id="直線單箭頭接點 41" o:spid="_x0000_s1026" type="#_x0000_t32" style="position:absolute;margin-left:207.4pt;margin-top:10pt;width:0;height:46.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" strokecolor="black [3200]" strokeweight=".5pt">
                <v:stroke endarrow="block" joinstyle="miter"/>
                <w10:wrap anchorx="margin"/>
              </v:shape>
            </w:pict>
          </mc:Fallback>
        </mc:AlternateContent>
      </w: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jc w:val="center"/>
        <w:rPr>
          <w:rFonts w:ascii="標楷體" w:eastAsia="標楷體" w:hAnsi="標楷體"/>
          <w:color w:val="000000"/>
          <w:szCs w:val="27"/>
          <w:shd w:val="clear" w:color="auto" w:fill="FFFFFF"/>
        </w:rPr>
      </w:pPr>
    </w:p>
    <w:p w:rsidR="00F507DE" w:rsidRDefault="00F507DE" w:rsidP="00F507DE">
      <w:pPr>
        <w:rPr>
          <w:rFonts w:ascii="標楷體" w:eastAsia="標楷體" w:hAnsi="標楷體"/>
          <w:color w:val="000000"/>
          <w:szCs w:val="27"/>
          <w:shd w:val="clear" w:color="auto" w:fill="FFFFFF"/>
        </w:rPr>
      </w:pPr>
      <w:r>
        <w:rPr>
          <w:rFonts w:ascii="標楷體" w:eastAsia="標楷體" w:hAnsi="標楷體"/>
          <w:noProof/>
          <w:color w:val="000000"/>
          <w:szCs w:val="27"/>
        </w:rPr>
        <mc:AlternateContent>
          <mc:Choice Requires="wps">
            <w:drawing>
              <wp:anchor distT="0" distB="0" distL="114300" distR="114300" simplePos="0" relativeHeight="251673600" behindDoc="0" locked="0" layoutInCell="1" allowOverlap="1" wp14:anchorId="2CA6BCE1" wp14:editId="13A8C1DB">
                <wp:simplePos x="0" y="0"/>
                <wp:positionH relativeFrom="margin">
                  <wp:posOffset>1770380</wp:posOffset>
                </wp:positionH>
                <wp:positionV relativeFrom="paragraph">
                  <wp:posOffset>50800</wp:posOffset>
                </wp:positionV>
                <wp:extent cx="1714500" cy="1003300"/>
                <wp:effectExtent l="0" t="0" r="19050" b="25400"/>
                <wp:wrapNone/>
                <wp:docPr id="36" name="矩形 36"/>
                <wp:cNvGraphicFramePr/>
                <a:graphic xmlns:a="http://schemas.openxmlformats.org/drawingml/2006/main">
                  <a:graphicData uri="http://schemas.microsoft.com/office/word/2010/wordprocessingShape">
                    <wps:wsp>
                      <wps:cNvSpPr/>
                      <wps:spPr>
                        <a:xfrm>
                          <a:off x="0" y="0"/>
                          <a:ext cx="1714500" cy="10033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F507DE" w:rsidRDefault="00F507DE" w:rsidP="00F507DE">
                            <w:pPr>
                              <w:jc w:val="center"/>
                              <w:rPr>
                                <w:rFonts w:ascii="標楷體" w:eastAsia="標楷體" w:hAnsi="標楷體"/>
                              </w:rPr>
                            </w:pPr>
                            <w:r>
                              <w:rPr>
                                <w:rFonts w:ascii="標楷體" w:eastAsia="標楷體" w:hAnsi="標楷體" w:hint="eastAsia"/>
                              </w:rPr>
                              <w:t>執行：</w:t>
                            </w:r>
                          </w:p>
                          <w:p w:rsidR="00F507DE" w:rsidRDefault="00F507DE" w:rsidP="00F507DE">
                            <w:pPr>
                              <w:jc w:val="center"/>
                              <w:rPr>
                                <w:rFonts w:ascii="標楷體" w:eastAsia="標楷體" w:hAnsi="標楷體"/>
                              </w:rPr>
                            </w:pPr>
                            <w:r>
                              <w:rPr>
                                <w:rFonts w:ascii="標楷體" w:eastAsia="標楷體" w:hAnsi="標楷體" w:hint="eastAsia"/>
                              </w:rPr>
                              <w:t>經申訴評議確定後，申訴人及相關單位應確實遵守決議內容。</w:t>
                            </w: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Pr="003D165A" w:rsidRDefault="00F507DE" w:rsidP="00F507DE">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BCE1" id="矩形 36" o:spid="_x0000_s1035" style="position:absolute;margin-left:139.4pt;margin-top:4pt;width:135pt;height:7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" filled="f" strokecolor="#70ad47 [3209]" strokeweight="1pt">
                <v:textbox>
                  <w:txbxContent>
                    <w:p w:rsidR="00F507DE" w:rsidRDefault="00F507DE" w:rsidP="00F507DE">
                      <w:pPr>
                        <w:jc w:val="center"/>
                        <w:rPr>
                          <w:rFonts w:ascii="標楷體" w:eastAsia="標楷體" w:hAnsi="標楷體"/>
                        </w:rPr>
                      </w:pPr>
                      <w:r>
                        <w:rPr>
                          <w:rFonts w:ascii="標楷體" w:eastAsia="標楷體" w:hAnsi="標楷體" w:hint="eastAsia"/>
                        </w:rPr>
                        <w:t>執行：</w:t>
                      </w:r>
                    </w:p>
                    <w:p w:rsidR="00F507DE" w:rsidRDefault="00F507DE" w:rsidP="00F507DE">
                      <w:pPr>
                        <w:jc w:val="center"/>
                        <w:rPr>
                          <w:rFonts w:ascii="標楷體" w:eastAsia="標楷體" w:hAnsi="標楷體"/>
                        </w:rPr>
                      </w:pPr>
                      <w:r>
                        <w:rPr>
                          <w:rFonts w:ascii="標楷體" w:eastAsia="標楷體" w:hAnsi="標楷體" w:hint="eastAsia"/>
                        </w:rPr>
                        <w:t>經申訴評議確定後，申訴人及相關單位應確實遵守決議內容。</w:t>
                      </w: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Default="00F507DE" w:rsidP="00F507DE">
                      <w:pPr>
                        <w:jc w:val="center"/>
                        <w:rPr>
                          <w:rFonts w:ascii="標楷體" w:eastAsia="標楷體" w:hAnsi="標楷體"/>
                        </w:rPr>
                      </w:pPr>
                    </w:p>
                    <w:p w:rsidR="00F507DE" w:rsidRPr="003D165A" w:rsidRDefault="00F507DE" w:rsidP="00F507DE">
                      <w:pPr>
                        <w:jc w:val="center"/>
                        <w:rPr>
                          <w:rFonts w:ascii="標楷體" w:eastAsia="標楷體" w:hAnsi="標楷體"/>
                        </w:rPr>
                      </w:pPr>
                    </w:p>
                  </w:txbxContent>
                </v:textbox>
                <w10:wrap anchorx="margin"/>
              </v:rect>
            </w:pict>
          </mc:Fallback>
        </mc:AlternateContent>
      </w:r>
    </w:p>
    <w:p w:rsidR="00F507DE" w:rsidRDefault="00F507DE" w:rsidP="00F507DE">
      <w:pPr>
        <w:rPr>
          <w:rFonts w:ascii="標楷體" w:eastAsia="標楷體" w:hAnsi="標楷體"/>
          <w:color w:val="000000"/>
          <w:szCs w:val="27"/>
          <w:shd w:val="clear" w:color="auto" w:fill="FFFFFF"/>
        </w:rPr>
      </w:pPr>
    </w:p>
    <w:p w:rsidR="00F507DE" w:rsidRDefault="00F507DE" w:rsidP="00F507DE">
      <w:pPr>
        <w:rPr>
          <w:rFonts w:ascii="標楷體" w:eastAsia="標楷體" w:hAnsi="標楷體"/>
          <w:color w:val="000000"/>
          <w:szCs w:val="27"/>
          <w:shd w:val="clear" w:color="auto" w:fill="FFFFFF"/>
        </w:rPr>
      </w:pPr>
    </w:p>
    <w:p w:rsidR="00F507DE" w:rsidRDefault="00F507DE" w:rsidP="00F507DE">
      <w:pPr>
        <w:rPr>
          <w:rFonts w:ascii="標楷體" w:eastAsia="標楷體" w:hAnsi="標楷體"/>
          <w:color w:val="000000"/>
          <w:szCs w:val="27"/>
          <w:shd w:val="clear" w:color="auto" w:fill="FFFFFF"/>
        </w:rPr>
      </w:pPr>
    </w:p>
    <w:p w:rsidR="00F507DE" w:rsidRPr="00F507DE" w:rsidRDefault="00F507DE" w:rsidP="00F507DE">
      <w:pPr>
        <w:jc w:val="center"/>
        <w:rPr>
          <w:rFonts w:ascii="標楷體" w:eastAsia="標楷體" w:hAnsi="標楷體" w:hint="eastAsia"/>
        </w:rPr>
      </w:pPr>
    </w:p>
    <w:sectPr w:rsidR="00F507DE" w:rsidRPr="00F507DE" w:rsidSect="00F507D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DE"/>
    <w:rsid w:val="002144A7"/>
    <w:rsid w:val="00920EE4"/>
    <w:rsid w:val="00F507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B6B5"/>
  <w15:chartTrackingRefBased/>
  <w15:docId w15:val="{F96EC0E1-85A2-4049-ACAB-C1096008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7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2022-09-13T23:14:00Z</dcterms:created>
  <dcterms:modified xsi:type="dcterms:W3CDTF">2022-09-13T23:16:00Z</dcterms:modified>
</cp:coreProperties>
</file>